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09" w:rsidRPr="00B67209" w:rsidRDefault="00B67209" w:rsidP="00B67209">
      <w:pPr>
        <w:jc w:val="center"/>
        <w:rPr>
          <w:b/>
        </w:rPr>
      </w:pPr>
      <w:bookmarkStart w:id="0" w:name="_GoBack"/>
      <w:bookmarkEnd w:id="0"/>
      <w:r w:rsidRPr="00B67209">
        <w:rPr>
          <w:b/>
        </w:rPr>
        <w:t>REGULAMIN KRAJOWEGO KONKURSU PLASTYCZNEGO PT.:</w:t>
      </w:r>
    </w:p>
    <w:p w:rsidR="00B67209" w:rsidRPr="00B67209" w:rsidRDefault="00B67209" w:rsidP="00B67209">
      <w:pPr>
        <w:jc w:val="center"/>
        <w:rPr>
          <w:b/>
        </w:rPr>
      </w:pPr>
      <w:r w:rsidRPr="00B67209">
        <w:rPr>
          <w:b/>
        </w:rPr>
        <w:t>“OZDOBY</w:t>
      </w:r>
      <w:r>
        <w:rPr>
          <w:b/>
        </w:rPr>
        <w:t xml:space="preserve"> </w:t>
      </w:r>
      <w:r w:rsidRPr="00B67209">
        <w:rPr>
          <w:b/>
        </w:rPr>
        <w:t>WIELKANOCNE”.</w:t>
      </w:r>
    </w:p>
    <w:p w:rsidR="00B67209" w:rsidRDefault="00B67209" w:rsidP="00B67209"/>
    <w:p w:rsidR="00B67209" w:rsidRDefault="00B67209" w:rsidP="00B67209">
      <w:r>
        <w:t xml:space="preserve">ORGANIZATOR:  MIEJSKIE PRZEDSZKOLE  NR39  W CZĘSTOCHOWIE, UL. POŁANIECKA 50 </w:t>
      </w:r>
    </w:p>
    <w:p w:rsidR="00B67209" w:rsidRDefault="00B67209" w:rsidP="00B67209"/>
    <w:p w:rsidR="00B67209" w:rsidRDefault="00B67209" w:rsidP="00B67209">
      <w:r>
        <w:t xml:space="preserve">CELE KONKURSU: </w:t>
      </w:r>
    </w:p>
    <w:p w:rsidR="00B67209" w:rsidRDefault="00B67209" w:rsidP="00B67209"/>
    <w:p w:rsidR="00B67209" w:rsidRDefault="00B67209" w:rsidP="00B67209">
      <w:r>
        <w:t xml:space="preserve">- rozwijanie kreatywności dzieci, </w:t>
      </w:r>
    </w:p>
    <w:p w:rsidR="00B67209" w:rsidRDefault="00B67209" w:rsidP="00B67209">
      <w:r>
        <w:t xml:space="preserve">- kształtowanie umiejętności manualnych i plastycznych, </w:t>
      </w:r>
    </w:p>
    <w:p w:rsidR="00B67209" w:rsidRDefault="00B67209" w:rsidP="00B67209">
      <w:r>
        <w:t xml:space="preserve">- pogłębianie więzi rodzinnych przy wspólnym tworzeniu dzieła, </w:t>
      </w:r>
    </w:p>
    <w:p w:rsidR="00B67209" w:rsidRDefault="00B67209" w:rsidP="00B67209">
      <w:r>
        <w:t xml:space="preserve">- propagowanie tradycji i folkloru związanego ze świętami Wielkanocnymi, </w:t>
      </w:r>
    </w:p>
    <w:p w:rsidR="00B67209" w:rsidRDefault="00B67209" w:rsidP="00B67209">
      <w:r>
        <w:t xml:space="preserve">- nawiązywanie współpracy z przedszkolami na terenie województwa śląskiego i łódzkiego. </w:t>
      </w:r>
    </w:p>
    <w:p w:rsidR="00B67209" w:rsidRDefault="00B67209" w:rsidP="00B67209">
      <w:r>
        <w:t xml:space="preserve">ZAŁOŻENIA ORGANIZACYJNE: </w:t>
      </w:r>
    </w:p>
    <w:p w:rsidR="00B67209" w:rsidRDefault="00B67209" w:rsidP="00B67209">
      <w:r>
        <w:t xml:space="preserve">Prace będą oceniane w dwóch kategoriach wiekowych: </w:t>
      </w:r>
    </w:p>
    <w:p w:rsidR="00B67209" w:rsidRDefault="00B67209" w:rsidP="00B67209">
      <w:r>
        <w:t xml:space="preserve">- I kategoria- 3 i 4 latki, </w:t>
      </w:r>
    </w:p>
    <w:p w:rsidR="00B67209" w:rsidRDefault="00B67209" w:rsidP="00B67209">
      <w:r>
        <w:t xml:space="preserve">- II kategoria- 5 i 6 latki. </w:t>
      </w:r>
    </w:p>
    <w:p w:rsidR="00B67209" w:rsidRDefault="00B67209" w:rsidP="00B67209">
      <w:r>
        <w:t xml:space="preserve">Przedmiotem konkursu jest wykonanie dowolnej ozdoby wielkanocnej (koszyczki, zajączki, </w:t>
      </w:r>
    </w:p>
    <w:p w:rsidR="00B67209" w:rsidRDefault="00B67209" w:rsidP="00B67209">
      <w:r>
        <w:t xml:space="preserve">baranki, kurczaki, pisanki). </w:t>
      </w:r>
    </w:p>
    <w:p w:rsidR="00B67209" w:rsidRDefault="00B67209" w:rsidP="00B67209">
      <w:r>
        <w:t xml:space="preserve">Technika wykonania prac- dowolna, forma- przestrzenna. </w:t>
      </w:r>
    </w:p>
    <w:p w:rsidR="00B67209" w:rsidRDefault="00B67209" w:rsidP="00B67209">
      <w:r>
        <w:t xml:space="preserve">Oceniane będą poniższe kryteria: </w:t>
      </w:r>
    </w:p>
    <w:p w:rsidR="00B67209" w:rsidRDefault="00B67209" w:rsidP="00B67209">
      <w:r>
        <w:t xml:space="preserve">1. Pomysłowość </w:t>
      </w:r>
    </w:p>
    <w:p w:rsidR="00B67209" w:rsidRDefault="00B67209" w:rsidP="00B67209">
      <w:r>
        <w:t xml:space="preserve">2. Różnorodność użytych materiałów </w:t>
      </w:r>
    </w:p>
    <w:p w:rsidR="00B67209" w:rsidRDefault="00B67209" w:rsidP="00B67209">
      <w:r>
        <w:t xml:space="preserve">3.Wkład dziecka w wykonaną prace. </w:t>
      </w:r>
    </w:p>
    <w:p w:rsidR="00B67209" w:rsidRDefault="00B67209" w:rsidP="00B67209">
      <w:r>
        <w:t xml:space="preserve">Zgłaszana praca musi zawierać następujące informacje: </w:t>
      </w:r>
    </w:p>
    <w:p w:rsidR="00B67209" w:rsidRDefault="00B67209" w:rsidP="00B67209">
      <w:r>
        <w:t xml:space="preserve">1. Imię i nazwisko dziecka, </w:t>
      </w:r>
    </w:p>
    <w:p w:rsidR="00B67209" w:rsidRDefault="00B67209" w:rsidP="00B67209">
      <w:r>
        <w:t xml:space="preserve">2.Wiek, </w:t>
      </w:r>
    </w:p>
    <w:p w:rsidR="00B67209" w:rsidRDefault="00B67209" w:rsidP="00B67209">
      <w:r>
        <w:t xml:space="preserve">3. Nazwa grupy przedszkolnej, </w:t>
      </w:r>
    </w:p>
    <w:p w:rsidR="00B67209" w:rsidRDefault="00B67209" w:rsidP="00B67209">
      <w:r>
        <w:lastRenderedPageBreak/>
        <w:t xml:space="preserve">4. Imię i nazwisko wychowawcy, </w:t>
      </w:r>
    </w:p>
    <w:p w:rsidR="00B67209" w:rsidRDefault="00B67209" w:rsidP="00B67209">
      <w:r>
        <w:t xml:space="preserve">5.Adres placówki. </w:t>
      </w:r>
    </w:p>
    <w:p w:rsidR="00B67209" w:rsidRDefault="00B67209" w:rsidP="00B67209">
      <w:r>
        <w:t xml:space="preserve">Prace należy dostarczyć do Organizatora Konkursu do 7 kwietnia 2020. Do prac należy dołączyć </w:t>
      </w:r>
    </w:p>
    <w:p w:rsidR="00B67209" w:rsidRDefault="00B67209" w:rsidP="00B67209">
      <w:r>
        <w:t xml:space="preserve">zgodę rodziców/ opiekunów. Wyniki konkursu zostaną ogłoszone w dniu 9 kwietnia 2020 na stronie </w:t>
      </w:r>
    </w:p>
    <w:p w:rsidR="00B67209" w:rsidRDefault="00B67209" w:rsidP="00B67209">
      <w:r>
        <w:t xml:space="preserve">przedszkola. Autorzy najciekawszych prac dostaną nagrody oraz dyplomy. Organizator nie </w:t>
      </w:r>
    </w:p>
    <w:p w:rsidR="00B67209" w:rsidRDefault="00B67209" w:rsidP="00B67209">
      <w:r>
        <w:t xml:space="preserve">przewiduje zwrotu prac, zostaną one wykorzystane jako kącik wielkanocny. Udział w konkursie jest </w:t>
      </w:r>
    </w:p>
    <w:p w:rsidR="00B67209" w:rsidRDefault="00B67209" w:rsidP="00B67209">
      <w:r>
        <w:t xml:space="preserve">jednoznaczny z przyjęciem przez uczestnika konkursu wszystkich warunków regulaminu. </w:t>
      </w:r>
    </w:p>
    <w:p w:rsidR="00B67209" w:rsidRDefault="00B67209" w:rsidP="00B67209"/>
    <w:p w:rsidR="00B67209" w:rsidRDefault="00B67209" w:rsidP="00B67209">
      <w:r>
        <w:t xml:space="preserve">Koordynatorzy konkursu: Wioletta Mrokowska, Katarzyn Kobis, Magdalena </w:t>
      </w:r>
      <w:proofErr w:type="spellStart"/>
      <w:r>
        <w:t>Hamala</w:t>
      </w:r>
      <w:proofErr w:type="spellEnd"/>
      <w:r>
        <w:t xml:space="preserve"> </w:t>
      </w:r>
    </w:p>
    <w:p w:rsidR="00B67209" w:rsidRDefault="00B67209" w:rsidP="00B67209">
      <w:r>
        <w:t xml:space="preserve">TEL.34 362 78 74 </w:t>
      </w:r>
    </w:p>
    <w:p w:rsidR="00B67209" w:rsidRDefault="00B67209" w:rsidP="00B67209"/>
    <w:p w:rsidR="00202FA8" w:rsidRDefault="00B67209" w:rsidP="00B67209">
      <w:r>
        <w:br w:type="page"/>
      </w:r>
    </w:p>
    <w:sectPr w:rsidR="00202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09"/>
    <w:rsid w:val="00202FA8"/>
    <w:rsid w:val="00B67209"/>
    <w:rsid w:val="00C3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zsp4</dc:creator>
  <cp:lastModifiedBy>Katarzyna K</cp:lastModifiedBy>
  <cp:revision>2</cp:revision>
  <dcterms:created xsi:type="dcterms:W3CDTF">2020-04-01T11:30:00Z</dcterms:created>
  <dcterms:modified xsi:type="dcterms:W3CDTF">2020-04-01T11:30:00Z</dcterms:modified>
</cp:coreProperties>
</file>